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448C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안녕하세요, 대표님.</w:t>
      </w:r>
    </w:p>
    <w:p w14:paraId="38059151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</w:p>
    <w:p w14:paraId="48A49DFA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금주 유선으로 </w:t>
      </w:r>
      <w:proofErr w:type="spellStart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전달드린</w:t>
      </w:r>
      <w:proofErr w:type="spellEnd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 대로 공간 대여와 관련된 건물주 동의가 없어,</w:t>
      </w:r>
    </w:p>
    <w:p w14:paraId="6E4D5995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'</w:t>
      </w:r>
      <w:proofErr w:type="spellStart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숏뜨</w:t>
      </w:r>
      <w:proofErr w:type="spellEnd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 스튜디오'는 일시 </w:t>
      </w:r>
      <w:proofErr w:type="spellStart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비노출</w:t>
      </w:r>
      <w:proofErr w:type="spellEnd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 처리하였습니다.</w:t>
      </w:r>
    </w:p>
    <w:p w14:paraId="28729A33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법적 다툼이 발생할 여지가 있는 공간의 예약으로 인한 피해를 당사 고객이 받을 수 있는 점을 고려하여 취한 조치이니,</w:t>
      </w:r>
    </w:p>
    <w:p w14:paraId="4F924DC0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넓은 마음으로 양해 부탁드립니다.</w:t>
      </w:r>
    </w:p>
    <w:p w14:paraId="3ABD9392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</w:p>
    <w:p w14:paraId="15D31332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저희도 공간 대여 시장이 활성화되는 것을 바라는 회사체로서,</w:t>
      </w:r>
    </w:p>
    <w:p w14:paraId="5D941FC2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현재 대표님이 직면하고 있는 상황이 원만하게 해결되기를 바랍니다.</w:t>
      </w:r>
    </w:p>
    <w:p w14:paraId="169330F8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</w:p>
    <w:p w14:paraId="27CA4541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현재까지 건물주(김유선)</w:t>
      </w:r>
      <w:proofErr w:type="spellStart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와의</w:t>
      </w:r>
      <w:proofErr w:type="spellEnd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 커뮤니케이션 내용을 간략히 정리하여 </w:t>
      </w:r>
      <w:proofErr w:type="spellStart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전달드립니다</w:t>
      </w:r>
      <w:proofErr w:type="spellEnd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.</w:t>
      </w:r>
    </w:p>
    <w:p w14:paraId="15CF9A12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</w:p>
    <w:p w14:paraId="585654A4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1. 3월 9일 15시</w:t>
      </w:r>
    </w:p>
    <w:p w14:paraId="02FA08F3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 - 이메일(발신 : 김유선 / 수신 : </w:t>
      </w:r>
      <w:proofErr w:type="spellStart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쉐어잇</w:t>
      </w:r>
      <w:proofErr w:type="spellEnd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 공식 이메일)</w:t>
      </w:r>
    </w:p>
    <w:p w14:paraId="4D35FEEF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- '</w:t>
      </w:r>
      <w:proofErr w:type="spellStart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숏뜨</w:t>
      </w:r>
      <w:proofErr w:type="spellEnd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 스튜디오'의 전대를 동의한 적이 없음. 관련 내용증명 사본 첨부(수신인 : </w:t>
      </w:r>
      <w:proofErr w:type="spellStart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숏뜨</w:t>
      </w:r>
      <w:proofErr w:type="spellEnd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 스튜디오 대표자)</w:t>
      </w:r>
    </w:p>
    <w:p w14:paraId="2B81FA8F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- 관련 조치 이행 요청(플랫폼 삭제 요청으로 해석)</w:t>
      </w:r>
    </w:p>
    <w:p w14:paraId="3476015D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</w:p>
    <w:p w14:paraId="2E1F1637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2. 3월 10일 16시</w:t>
      </w:r>
    </w:p>
    <w:p w14:paraId="79A4161E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 - 이메일(발신 : 김유선 / 수신 : </w:t>
      </w:r>
      <w:proofErr w:type="spellStart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쉐어잇</w:t>
      </w:r>
      <w:proofErr w:type="spellEnd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 공식 이메일)</w:t>
      </w:r>
    </w:p>
    <w:p w14:paraId="26F16A72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- 위 이메일과 동일한 내용으로 조치 요청</w:t>
      </w:r>
    </w:p>
    <w:p w14:paraId="168D6079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</w:p>
    <w:p w14:paraId="48BAB941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3. 3월 10일 18시</w:t>
      </w:r>
    </w:p>
    <w:p w14:paraId="3E61CE67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- 이메일(발신 : 한승훈(</w:t>
      </w:r>
      <w:proofErr w:type="spellStart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쉐어잇</w:t>
      </w:r>
      <w:proofErr w:type="spellEnd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) / 수신 : 김유선)</w:t>
      </w:r>
    </w:p>
    <w:p w14:paraId="49380C73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 - 호스트가 </w:t>
      </w:r>
      <w:proofErr w:type="spellStart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쉐어잇에</w:t>
      </w:r>
      <w:proofErr w:type="spellEnd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 전달한 내용과는 다르므로 삭제 불가</w:t>
      </w:r>
    </w:p>
    <w:p w14:paraId="0642791D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- 플랫폼 공간 삭제는 호스트 요청으로만 가능. 호스트 통해 삭제하도록 안내</w:t>
      </w:r>
    </w:p>
    <w:p w14:paraId="3F2CFF23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</w:p>
    <w:p w14:paraId="3C44C4FF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4. 3월 10일 18시 45분</w:t>
      </w:r>
    </w:p>
    <w:p w14:paraId="354637F7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 - 전화(발신 : 김유선 / 수신 : </w:t>
      </w:r>
      <w:proofErr w:type="spellStart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쉐어잇</w:t>
      </w:r>
      <w:proofErr w:type="spellEnd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)</w:t>
      </w:r>
    </w:p>
    <w:p w14:paraId="61DDC396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 - '김유선'이 </w:t>
      </w:r>
      <w:proofErr w:type="spellStart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쉐어잇</w:t>
      </w:r>
      <w:proofErr w:type="spellEnd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 대표번호로 전화 / 담당자 통화 희망</w:t>
      </w:r>
    </w:p>
    <w:p w14:paraId="13A54EED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</w:p>
    <w:p w14:paraId="47D1901F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5. 3월 10일 18시 51분</w:t>
      </w: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br/>
        <w:t> - 전화(발신 : 한승훈 / 수신 : 김유선)</w:t>
      </w:r>
    </w:p>
    <w:p w14:paraId="4D92CDAD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- (한승훈 → 김유선) 이메일 내용은 확인했음. 호스트 설명과 다름. 임대 계약이 해지 되었다면 호스트가 직접 삭제 요청하는 것이 절차</w:t>
      </w:r>
    </w:p>
    <w:p w14:paraId="13E94C94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- (김유선 → 한승훈) 전대 동의한 적 없음. 임차인이 계약 위반하였으므로 임대 계약은 해지되었음</w:t>
      </w:r>
    </w:p>
    <w:p w14:paraId="782B7E5D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- (한승훈 → 김유선) 임대 계약이 해지되었다는 계약 해지 합의서 또는 공식 서류 필요</w:t>
      </w:r>
    </w:p>
    <w:p w14:paraId="379BA342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lastRenderedPageBreak/>
        <w:t> - (김유선 → 한승훈) 서류 없음. 계약 위반으로 인한 임대 계약 해지이므로 서류 필요 없음. 이미 내용 증명이 발송된 것으로 법적 다툼이 발생하였으므로 계약 해지됨.</w:t>
      </w:r>
    </w:p>
    <w:p w14:paraId="68D2DCFC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- (한승훈 → 김유선) 양쪽 의견이 대립하므로 객관적인 자료 없이 일방 삭제는 어려움. 우선 임대차계약서 내용 확인 필요</w:t>
      </w:r>
    </w:p>
    <w:p w14:paraId="7C74B0B8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- (김유선 → 한승훈) 임대차계약서 발송하겠음.</w:t>
      </w:r>
    </w:p>
    <w:p w14:paraId="23AC88BE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- (한승훈 → 김유선) 내용 확인 후, 다음주 월요일에 연락하겠음.</w:t>
      </w:r>
    </w:p>
    <w:p w14:paraId="2D06AB47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</w:p>
    <w:p w14:paraId="73E59CDB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6. 3월 11일 04시</w:t>
      </w:r>
    </w:p>
    <w:p w14:paraId="4ABF6423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- 이메일(발신 : 김유선 / 수신 : 한승훈)</w:t>
      </w:r>
    </w:p>
    <w:p w14:paraId="2B715FD1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- 임대차계약서 사본 첨부</w:t>
      </w:r>
    </w:p>
    <w:p w14:paraId="3775AB3E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- 임차인의 일방적 계약 위반(전대 행위)</w:t>
      </w:r>
      <w:proofErr w:type="spellStart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으로</w:t>
      </w:r>
      <w:proofErr w:type="spellEnd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 인해 임대차계약은 해지되었음. </w:t>
      </w:r>
    </w:p>
    <w:p w14:paraId="38374CF4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 - 임차인은 임대인의 동의 없이 불특정 </w:t>
      </w:r>
      <w:proofErr w:type="spellStart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다수에게</w:t>
      </w:r>
      <w:proofErr w:type="spellEnd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 공간을 전대하고 있음. 부동산 중개소도 이를 인정하고 있음.</w:t>
      </w:r>
    </w:p>
    <w:p w14:paraId="3C9007E7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- 임차인은 계약 해지 이후, 무단 점유하여 영업을 계속하고 있음</w:t>
      </w:r>
    </w:p>
    <w:p w14:paraId="7C8C0BE5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 - 본 이메일 수신 이후에도 플랫폼 공간 삭제가 이루어지지 않는다면, 임대인 피해에 대해 </w:t>
      </w:r>
      <w:proofErr w:type="spellStart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쉐어잇도</w:t>
      </w:r>
      <w:proofErr w:type="spellEnd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 임차인과 동조하는 것으로 인식할 것임.</w:t>
      </w:r>
    </w:p>
    <w:p w14:paraId="23B14E5F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</w:p>
    <w:p w14:paraId="641867DA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7. 3월 13일 13시</w:t>
      </w:r>
    </w:p>
    <w:p w14:paraId="17551221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- 이메일(발신 : 김유선 / 수신 : 한승훈)</w:t>
      </w:r>
    </w:p>
    <w:p w14:paraId="35A54019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- 직전 이메일에 대한 답변 요청</w:t>
      </w:r>
    </w:p>
    <w:p w14:paraId="1F98DD32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 - 타사 플랫폼은 공간 </w:t>
      </w:r>
      <w:proofErr w:type="spellStart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미노출</w:t>
      </w:r>
      <w:proofErr w:type="spellEnd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 처리 되었음.</w:t>
      </w:r>
    </w:p>
    <w:p w14:paraId="466A8009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</w:p>
    <w:p w14:paraId="7EBEADEF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7. 3월 13일 16시</w:t>
      </w:r>
    </w:p>
    <w:p w14:paraId="7423B3C4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- 이메일(발신 : 한승훈 / 수신 : 김유선)</w:t>
      </w:r>
    </w:p>
    <w:p w14:paraId="18B44F7B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- 호스트와 통화 완료. 3월 16일(목)까지 양방 합의가 없는 경우 플랫폼 노출 정지</w:t>
      </w:r>
    </w:p>
    <w:p w14:paraId="5859DD1A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</w:p>
    <w:p w14:paraId="0A8409DD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8. 3월 17일 08:50, 08:53</w:t>
      </w:r>
    </w:p>
    <w:p w14:paraId="067B077B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 - 이메일(발신 : 김유선 / 수신 : </w:t>
      </w:r>
      <w:proofErr w:type="spellStart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쉐어잇</w:t>
      </w:r>
      <w:proofErr w:type="spellEnd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, 한승훈)</w:t>
      </w:r>
    </w:p>
    <w:p w14:paraId="38DAA2E5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- 양방 합의 없음. '</w:t>
      </w:r>
      <w:proofErr w:type="spellStart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숏뜨</w:t>
      </w:r>
      <w:proofErr w:type="spellEnd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 xml:space="preserve"> 스튜디오' 여전히 플랫폼 </w:t>
      </w:r>
      <w:proofErr w:type="spellStart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노출중</w:t>
      </w:r>
      <w:proofErr w:type="spellEnd"/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. 노출 정지 요청</w:t>
      </w:r>
    </w:p>
    <w:p w14:paraId="36A80149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</w:p>
    <w:p w14:paraId="66461C0B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</w:p>
    <w:p w14:paraId="2AAEB9A0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</w:t>
      </w:r>
    </w:p>
    <w:p w14:paraId="0C13EA9F" w14:textId="77777777" w:rsidR="006573E2" w:rsidRPr="006573E2" w:rsidRDefault="006573E2" w:rsidP="006573E2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/>
          <w:color w:val="000000"/>
          <w:kern w:val="0"/>
          <w:sz w:val="24"/>
        </w:rPr>
        <w:fldChar w:fldCharType="begin"/>
      </w:r>
      <w:r w:rsidRPr="006573E2">
        <w:rPr>
          <w:rFonts w:ascii="굴림" w:eastAsia="굴림" w:hAnsi="굴림" w:cs="굴림"/>
          <w:color w:val="000000"/>
          <w:kern w:val="0"/>
          <w:sz w:val="24"/>
        </w:rPr>
        <w:instrText xml:space="preserve"> INCLUDEPICTURE "https://mail.office.hiworks.com/shareit.kr/mail/file_upload/sign_img/sign_533607_new_1631858096" \* MERGEFORMATINET </w:instrText>
      </w:r>
      <w:r w:rsidRPr="006573E2">
        <w:rPr>
          <w:rFonts w:ascii="굴림" w:eastAsia="굴림" w:hAnsi="굴림" w:cs="굴림"/>
          <w:color w:val="000000"/>
          <w:kern w:val="0"/>
          <w:sz w:val="24"/>
        </w:rPr>
        <w:fldChar w:fldCharType="separate"/>
      </w:r>
      <w:r w:rsidRPr="006573E2">
        <w:rPr>
          <w:rFonts w:ascii="굴림" w:eastAsia="굴림" w:hAnsi="굴림" w:cs="굴림"/>
          <w:noProof/>
          <w:color w:val="000000"/>
          <w:kern w:val="0"/>
          <w:sz w:val="24"/>
        </w:rPr>
        <w:drawing>
          <wp:inline distT="0" distB="0" distL="0" distR="0" wp14:anchorId="0797CCB8" wp14:editId="6595598D">
            <wp:extent cx="5731510" cy="784225"/>
            <wp:effectExtent l="0" t="0" r="0" b="317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E2">
        <w:rPr>
          <w:rFonts w:ascii="굴림" w:eastAsia="굴림" w:hAnsi="굴림" w:cs="굴림"/>
          <w:color w:val="000000"/>
          <w:kern w:val="0"/>
          <w:sz w:val="24"/>
        </w:rPr>
        <w:fldChar w:fldCharType="end"/>
      </w:r>
    </w:p>
    <w:p w14:paraId="731C91C7" w14:textId="77777777" w:rsidR="006573E2" w:rsidRPr="006573E2" w:rsidRDefault="006573E2" w:rsidP="006573E2">
      <w:pPr>
        <w:widowControl/>
        <w:wordWrap/>
        <w:autoSpaceDE/>
        <w:autoSpaceDN/>
        <w:rPr>
          <w:rFonts w:ascii="맑은 고딕" w:eastAsia="맑은 고딕" w:hAnsi="맑은 고딕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 </w:t>
      </w:r>
    </w:p>
    <w:p w14:paraId="2A116C17" w14:textId="77777777" w:rsidR="006573E2" w:rsidRPr="006573E2" w:rsidRDefault="006573E2" w:rsidP="006573E2">
      <w:pPr>
        <w:widowControl/>
        <w:wordWrap/>
        <w:autoSpaceDE/>
        <w:autoSpaceDN/>
        <w:rPr>
          <w:rFonts w:ascii="맑은 고딕" w:eastAsia="맑은 고딕" w:hAnsi="맑은 고딕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한승훈 </w:t>
      </w:r>
      <w:r w:rsidRPr="006573E2">
        <w:rPr>
          <w:rFonts w:ascii="맑은 고딕" w:eastAsia="맑은 고딕" w:hAnsi="맑은 고딕" w:cs="굴림" w:hint="eastAsia"/>
          <w:b/>
          <w:bCs/>
          <w:color w:val="000000"/>
          <w:kern w:val="0"/>
          <w:sz w:val="17"/>
          <w:szCs w:val="17"/>
        </w:rPr>
        <w:t>차장</w:t>
      </w:r>
    </w:p>
    <w:p w14:paraId="796C7E4D" w14:textId="77777777" w:rsidR="006573E2" w:rsidRPr="006573E2" w:rsidRDefault="006573E2" w:rsidP="006573E2">
      <w:pPr>
        <w:widowControl/>
        <w:wordWrap/>
        <w:autoSpaceDE/>
        <w:autoSpaceDN/>
        <w:rPr>
          <w:rFonts w:ascii="맑은 고딕" w:eastAsia="맑은 고딕" w:hAnsi="맑은 고딕" w:cs="굴림" w:hint="eastAsia"/>
          <w:color w:val="000000"/>
          <w:kern w:val="0"/>
          <w:sz w:val="24"/>
        </w:rPr>
      </w:pPr>
      <w:r w:rsidRPr="006573E2">
        <w:rPr>
          <w:rFonts w:ascii="굴림" w:eastAsia="굴림" w:hAnsi="굴림" w:cs="굴림" w:hint="eastAsia"/>
          <w:color w:val="000000"/>
          <w:kern w:val="0"/>
          <w:sz w:val="24"/>
        </w:rPr>
        <w:t> </w:t>
      </w:r>
    </w:p>
    <w:p w14:paraId="357D13FF" w14:textId="2D996498" w:rsidR="000E18FA" w:rsidRDefault="006573E2" w:rsidP="006573E2">
      <w:r w:rsidRPr="006573E2">
        <w:rPr>
          <w:rFonts w:ascii="맑은 고딕" w:eastAsia="맑은 고딕" w:hAnsi="맑은 고딕" w:cs="굴림" w:hint="eastAsia"/>
          <w:b/>
          <w:bCs/>
          <w:color w:val="000000"/>
          <w:kern w:val="0"/>
          <w:sz w:val="21"/>
          <w:szCs w:val="21"/>
        </w:rPr>
        <w:t> Mobile   </w:t>
      </w:r>
      <w:r w:rsidRPr="006573E2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t>010.3515.4648</w:t>
      </w:r>
    </w:p>
    <w:sectPr w:rsidR="000E18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E2"/>
    <w:rsid w:val="000E18FA"/>
    <w:rsid w:val="006573E2"/>
    <w:rsid w:val="00AE4664"/>
    <w:rsid w:val="00B4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9C56B"/>
  <w15:chartTrackingRefBased/>
  <w15:docId w15:val="{A828B8C0-3B62-F745-8817-518EDB1F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3E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2023-03-20T01:06:00Z</dcterms:created>
  <dcterms:modified xsi:type="dcterms:W3CDTF">2023-03-20T01:06:00Z</dcterms:modified>
</cp:coreProperties>
</file>